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1C41" w14:textId="61AED2AF" w:rsidR="00680F32" w:rsidRDefault="00680F32"/>
    <w:p w14:paraId="5EE29926" w14:textId="4B0BC43C" w:rsidR="00AC2DB4" w:rsidRPr="007D385F" w:rsidRDefault="00AC2DB4" w:rsidP="003D1C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385F">
        <w:rPr>
          <w:rFonts w:ascii="Arial" w:hAnsi="Arial" w:cs="Arial"/>
          <w:b/>
          <w:bCs/>
          <w:sz w:val="32"/>
          <w:szCs w:val="32"/>
        </w:rPr>
        <w:t xml:space="preserve">Temaserien 12 år - Tema </w:t>
      </w:r>
      <w:r w:rsidR="007D385F" w:rsidRPr="007D385F">
        <w:rPr>
          <w:rFonts w:ascii="Arial" w:hAnsi="Arial" w:cs="Arial"/>
          <w:b/>
          <w:bCs/>
          <w:sz w:val="32"/>
          <w:szCs w:val="32"/>
        </w:rPr>
        <w:t>3 - Linjespill</w:t>
      </w:r>
    </w:p>
    <w:p w14:paraId="7E16FB69" w14:textId="361A24FE" w:rsidR="003D1C96" w:rsidRPr="00AC2DB4" w:rsidRDefault="003D1C96" w:rsidP="003D1C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p w14:paraId="240F40C8" w14:textId="2E07F2C6" w:rsidR="003D1C96" w:rsidRDefault="003D1C96" w:rsidP="003D1C96"/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="003D1C96" w:rsidRPr="003D1C96" w14:paraId="239CE26C" w14:textId="77777777" w:rsidTr="66179E08">
        <w:tc>
          <w:tcPr>
            <w:tcW w:w="1395" w:type="dxa"/>
          </w:tcPr>
          <w:p w14:paraId="2F5C82D4" w14:textId="3965BBBE" w:rsidR="003D1C96" w:rsidRPr="003D1C96" w:rsidRDefault="003D1C96" w:rsidP="003D1C96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</w:tcPr>
          <w:p w14:paraId="0B13BC3C" w14:textId="77777777" w:rsidR="003D1C96" w:rsidRPr="003D1C96" w:rsidRDefault="003D1C96" w:rsidP="003D1C96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14:paraId="0F290CA3" w14:textId="7E14D41F" w:rsidR="003D1C96" w:rsidRPr="003D1C96" w:rsidRDefault="003D1C96" w:rsidP="003D1C96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</w:tcPr>
          <w:p w14:paraId="34D67D97" w14:textId="77777777" w:rsidR="003D1C96" w:rsidRPr="003D1C96" w:rsidRDefault="003D1C96" w:rsidP="003D1C96">
            <w:pPr>
              <w:rPr>
                <w:b/>
                <w:bCs/>
              </w:rPr>
            </w:pPr>
          </w:p>
        </w:tc>
      </w:tr>
      <w:tr w:rsidR="003D1C96" w:rsidRPr="003D1C96" w14:paraId="05285026" w14:textId="77777777" w:rsidTr="66179E08">
        <w:tc>
          <w:tcPr>
            <w:tcW w:w="1395" w:type="dxa"/>
          </w:tcPr>
          <w:p w14:paraId="4032A21B" w14:textId="70B34795" w:rsidR="003D1C96" w:rsidRPr="003D1C96" w:rsidRDefault="003D1C96" w:rsidP="003D1C96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</w:tcPr>
          <w:p w14:paraId="2BA8C8B3" w14:textId="77777777" w:rsidR="003D1C96" w:rsidRPr="003D1C96" w:rsidRDefault="003D1C96" w:rsidP="003D1C96">
            <w:pPr>
              <w:rPr>
                <w:b/>
                <w:bCs/>
              </w:rPr>
            </w:pPr>
          </w:p>
        </w:tc>
      </w:tr>
      <w:tr w:rsidR="003D1C96" w:rsidRPr="003D1C96" w14:paraId="0F91722C" w14:textId="77777777" w:rsidTr="66179E08">
        <w:tc>
          <w:tcPr>
            <w:tcW w:w="1395" w:type="dxa"/>
          </w:tcPr>
          <w:p w14:paraId="5A4BEB5A" w14:textId="3F2229C5" w:rsidR="003D1C96" w:rsidRPr="003D1C96" w:rsidRDefault="003D1C96" w:rsidP="003D1C96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</w:tcPr>
          <w:p w14:paraId="2FBA0CFF" w14:textId="77777777" w:rsidR="003D1C96" w:rsidRPr="003D1C96" w:rsidRDefault="003D1C96" w:rsidP="003D1C96">
            <w:pPr>
              <w:rPr>
                <w:b/>
                <w:bCs/>
              </w:rPr>
            </w:pPr>
          </w:p>
        </w:tc>
      </w:tr>
    </w:tbl>
    <w:p w14:paraId="5E5BF3A1" w14:textId="77777777" w:rsidR="0032782C" w:rsidRDefault="0032782C" w:rsidP="001D70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14:paraId="5207C459" w14:textId="77777777" w:rsidTr="1AE11699">
        <w:tc>
          <w:tcPr>
            <w:tcW w:w="3020" w:type="dxa"/>
            <w:shd w:val="clear" w:color="auto" w:fill="A8D08D" w:themeFill="accent6" w:themeFillTint="99"/>
          </w:tcPr>
          <w:p w14:paraId="27DFA455" w14:textId="77777777" w:rsidR="001D7059" w:rsidRDefault="001D7059" w:rsidP="001D7059"/>
        </w:tc>
        <w:tc>
          <w:tcPr>
            <w:tcW w:w="3020" w:type="dxa"/>
            <w:shd w:val="clear" w:color="auto" w:fill="A8D08D" w:themeFill="accent6" w:themeFillTint="99"/>
          </w:tcPr>
          <w:p w14:paraId="49B01836" w14:textId="10C9AB0A" w:rsidR="001D7059" w:rsidRDefault="001370A6" w:rsidP="001D7059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</w:tcPr>
          <w:p w14:paraId="039DA677" w14:textId="2989BB52" w:rsidR="001D7059" w:rsidRDefault="001370A6" w:rsidP="001D7059">
            <w:r>
              <w:t>Bortelag</w:t>
            </w:r>
          </w:p>
        </w:tc>
      </w:tr>
      <w:tr w:rsidR="0012735B" w14:paraId="114F4E11" w14:textId="77777777" w:rsidTr="1AE11699">
        <w:tc>
          <w:tcPr>
            <w:tcW w:w="3020" w:type="dxa"/>
          </w:tcPr>
          <w:p w14:paraId="4D56FA3D" w14:textId="2F8EAB94" w:rsidR="0020377C" w:rsidRDefault="0012735B" w:rsidP="0012735B">
            <w:r>
              <w:t>1.</w:t>
            </w:r>
            <w:r w:rsidRPr="001F659C">
              <w:t xml:space="preserve"> </w:t>
            </w:r>
            <w:r w:rsidR="0075229F" w:rsidRPr="0075229F">
              <w:t>Scoring av linjespiller (spiller i linjespillerposisjon) i fase 4</w:t>
            </w:r>
            <w:r w:rsidR="0075229F">
              <w:t xml:space="preserve"> = 3 poeng</w:t>
            </w:r>
          </w:p>
          <w:p w14:paraId="2BAE80C5" w14:textId="77777777" w:rsidR="0020377C" w:rsidRDefault="0020377C" w:rsidP="0012735B"/>
          <w:p w14:paraId="5FB97D05" w14:textId="77777777" w:rsidR="0020377C" w:rsidRDefault="0020377C" w:rsidP="0012735B"/>
          <w:p w14:paraId="50AA5959" w14:textId="77777777" w:rsidR="0020377C" w:rsidRDefault="0020377C" w:rsidP="0012735B"/>
          <w:p w14:paraId="0F046F1D" w14:textId="2DBA40B9" w:rsidR="00027C0A" w:rsidRDefault="00027C0A" w:rsidP="0012735B"/>
        </w:tc>
        <w:tc>
          <w:tcPr>
            <w:tcW w:w="3020" w:type="dxa"/>
          </w:tcPr>
          <w:p w14:paraId="38276AC7" w14:textId="77777777" w:rsidR="0012735B" w:rsidRDefault="0012735B" w:rsidP="0012735B"/>
        </w:tc>
        <w:tc>
          <w:tcPr>
            <w:tcW w:w="3020" w:type="dxa"/>
          </w:tcPr>
          <w:p w14:paraId="5B381375" w14:textId="77777777" w:rsidR="0012735B" w:rsidRDefault="0012735B" w:rsidP="0012735B"/>
        </w:tc>
      </w:tr>
      <w:tr w:rsidR="0012735B" w14:paraId="612697C9" w14:textId="77777777" w:rsidTr="1AE11699">
        <w:tc>
          <w:tcPr>
            <w:tcW w:w="3020" w:type="dxa"/>
          </w:tcPr>
          <w:p w14:paraId="13A87C02" w14:textId="39E8ED6D" w:rsidR="0020377C" w:rsidRDefault="001F5AAC" w:rsidP="001F5AAC">
            <w:r>
              <w:t xml:space="preserve">2. </w:t>
            </w:r>
            <w:r w:rsidR="000B0922" w:rsidRPr="000B0922">
              <w:t>Scoring fra bakspillerposisjon ved linjespillers sperring av forsvarer</w:t>
            </w:r>
            <w:r w:rsidR="000B0922">
              <w:t xml:space="preserve"> = 2 poeng,</w:t>
            </w:r>
            <w:r w:rsidR="000B0922" w:rsidRPr="000B0922">
              <w:t xml:space="preserve"> når sperren skaper mulighet for distanseskudd fra 9 meter; ikke gjennombrudd.  </w:t>
            </w:r>
          </w:p>
          <w:p w14:paraId="01AEE073" w14:textId="77777777" w:rsidR="00027C0A" w:rsidRDefault="00027C0A" w:rsidP="001F5AAC"/>
          <w:p w14:paraId="2A729E7F" w14:textId="34F9FA18" w:rsidR="0091317B" w:rsidRDefault="0091317B" w:rsidP="001F5AAC"/>
        </w:tc>
        <w:tc>
          <w:tcPr>
            <w:tcW w:w="3020" w:type="dxa"/>
          </w:tcPr>
          <w:p w14:paraId="0A372A15" w14:textId="77777777" w:rsidR="0012735B" w:rsidRDefault="0012735B" w:rsidP="0012735B"/>
        </w:tc>
        <w:tc>
          <w:tcPr>
            <w:tcW w:w="3020" w:type="dxa"/>
          </w:tcPr>
          <w:p w14:paraId="01562719" w14:textId="77777777" w:rsidR="0012735B" w:rsidRDefault="0012735B" w:rsidP="0012735B"/>
        </w:tc>
      </w:tr>
      <w:tr w:rsidR="00684E4E" w14:paraId="22318487" w14:textId="77777777" w:rsidTr="1AE11699">
        <w:tc>
          <w:tcPr>
            <w:tcW w:w="3020" w:type="dxa"/>
          </w:tcPr>
          <w:p w14:paraId="6BF39490" w14:textId="7117822B" w:rsidR="00EE2982" w:rsidRDefault="00684E4E" w:rsidP="001F5AAC">
            <w:r>
              <w:t>3.</w:t>
            </w:r>
            <w:r w:rsidR="00643C33">
              <w:t xml:space="preserve"> </w:t>
            </w:r>
            <w:r w:rsidR="002E0F0A">
              <w:t>Alle andre scoringer gir ett poeng. </w:t>
            </w:r>
          </w:p>
          <w:p w14:paraId="1AF2144A" w14:textId="77777777" w:rsidR="00EE2982" w:rsidRDefault="00EE2982" w:rsidP="001F5AAC"/>
          <w:p w14:paraId="4947C925" w14:textId="5F46D75D" w:rsidR="00EE2982" w:rsidRDefault="00EE2982" w:rsidP="001F5AAC"/>
        </w:tc>
        <w:tc>
          <w:tcPr>
            <w:tcW w:w="3020" w:type="dxa"/>
          </w:tcPr>
          <w:p w14:paraId="61FC614A" w14:textId="77777777" w:rsidR="00684E4E" w:rsidRDefault="00684E4E" w:rsidP="0012735B"/>
        </w:tc>
        <w:tc>
          <w:tcPr>
            <w:tcW w:w="3020" w:type="dxa"/>
          </w:tcPr>
          <w:p w14:paraId="2A2D2D59" w14:textId="77777777" w:rsidR="00684E4E" w:rsidRDefault="00684E4E" w:rsidP="0012735B"/>
        </w:tc>
      </w:tr>
      <w:tr w:rsidR="1AE11699" w14:paraId="7A69D4F2" w14:textId="77777777" w:rsidTr="1AE11699">
        <w:trPr>
          <w:trHeight w:val="300"/>
        </w:trPr>
        <w:tc>
          <w:tcPr>
            <w:tcW w:w="3020" w:type="dxa"/>
          </w:tcPr>
          <w:p w14:paraId="2690D5FC" w14:textId="52FCF115" w:rsidR="5021E8A2" w:rsidRDefault="5021E8A2" w:rsidP="1AE11699">
            <w:r>
              <w:t>4. Ved innspill til linjespiller som avslutter uten scoring, gis ett poeng ved målvaktsredning eller stolpeskudd</w:t>
            </w:r>
            <w:r w:rsidR="00C21DA5">
              <w:t>.</w:t>
            </w:r>
          </w:p>
        </w:tc>
        <w:tc>
          <w:tcPr>
            <w:tcW w:w="3020" w:type="dxa"/>
          </w:tcPr>
          <w:p w14:paraId="019BBDEB" w14:textId="24F3E33D" w:rsidR="1AE11699" w:rsidRDefault="1AE11699" w:rsidP="1AE11699"/>
        </w:tc>
        <w:tc>
          <w:tcPr>
            <w:tcW w:w="3020" w:type="dxa"/>
          </w:tcPr>
          <w:p w14:paraId="3E927394" w14:textId="27B35293" w:rsidR="1AE11699" w:rsidRDefault="1AE11699" w:rsidP="1AE11699"/>
        </w:tc>
      </w:tr>
      <w:tr w:rsidR="0012735B" w14:paraId="4553FB4D" w14:textId="77777777" w:rsidTr="1AE11699">
        <w:tc>
          <w:tcPr>
            <w:tcW w:w="3020" w:type="dxa"/>
          </w:tcPr>
          <w:p w14:paraId="4306B4F4" w14:textId="7A2F0BD5" w:rsidR="0091317B" w:rsidRDefault="7683778F" w:rsidP="0091317B">
            <w:r>
              <w:t>5</w:t>
            </w:r>
            <w:r w:rsidR="0091317B">
              <w:t>. Målvakt: redning som gir eget lag ballkontroll = 1 poeng</w:t>
            </w:r>
          </w:p>
          <w:p w14:paraId="5C4F1FB9" w14:textId="77777777" w:rsidR="00027C0A" w:rsidRDefault="00027C0A" w:rsidP="0012735B"/>
          <w:p w14:paraId="0E3991D8" w14:textId="77777777" w:rsidR="009A297B" w:rsidRDefault="009A297B" w:rsidP="0012735B"/>
          <w:p w14:paraId="2099F295" w14:textId="7D0E20FE" w:rsidR="0091317B" w:rsidRDefault="0091317B" w:rsidP="0012735B"/>
        </w:tc>
        <w:tc>
          <w:tcPr>
            <w:tcW w:w="3020" w:type="dxa"/>
          </w:tcPr>
          <w:p w14:paraId="4CFC0709" w14:textId="77777777" w:rsidR="0012735B" w:rsidRDefault="0012735B" w:rsidP="0012735B"/>
        </w:tc>
        <w:tc>
          <w:tcPr>
            <w:tcW w:w="3020" w:type="dxa"/>
          </w:tcPr>
          <w:p w14:paraId="7BA6B3FD" w14:textId="77777777" w:rsidR="0012735B" w:rsidRDefault="0012735B" w:rsidP="0012735B"/>
        </w:tc>
      </w:tr>
      <w:tr w:rsidR="0012735B" w14:paraId="72BD8CC2" w14:textId="77777777" w:rsidTr="1AE11699">
        <w:tc>
          <w:tcPr>
            <w:tcW w:w="3020" w:type="dxa"/>
          </w:tcPr>
          <w:p w14:paraId="1672E0C4" w14:textId="7DE5CB5F" w:rsidR="0091317B" w:rsidRDefault="28EEB476" w:rsidP="0012735B">
            <w:r>
              <w:t>6</w:t>
            </w:r>
            <w:r w:rsidR="0091317B">
              <w:t>. Målvakt: fram i posisjon ved redning av linjeskudd = 2 poeng</w:t>
            </w:r>
          </w:p>
          <w:p w14:paraId="191BB42E" w14:textId="77777777" w:rsidR="0091317B" w:rsidRDefault="0091317B" w:rsidP="0012735B"/>
          <w:p w14:paraId="41DCA5B2" w14:textId="504724AE" w:rsidR="00027C0A" w:rsidRDefault="00027C0A" w:rsidP="1AE11699"/>
        </w:tc>
        <w:tc>
          <w:tcPr>
            <w:tcW w:w="3020" w:type="dxa"/>
          </w:tcPr>
          <w:p w14:paraId="48CD66A5" w14:textId="77777777" w:rsidR="0012735B" w:rsidRDefault="0012735B" w:rsidP="0012735B"/>
        </w:tc>
        <w:tc>
          <w:tcPr>
            <w:tcW w:w="3020" w:type="dxa"/>
          </w:tcPr>
          <w:p w14:paraId="0AE79EA3" w14:textId="77777777" w:rsidR="0012735B" w:rsidRDefault="0012735B" w:rsidP="0012735B"/>
        </w:tc>
      </w:tr>
    </w:tbl>
    <w:p w14:paraId="11E6404D" w14:textId="77777777" w:rsidR="001D7059" w:rsidRDefault="001D7059" w:rsidP="001D7059"/>
    <w:p w14:paraId="4E7F64F9" w14:textId="222229A4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b/>
          <w:bCs/>
          <w:sz w:val="24"/>
          <w:szCs w:val="24"/>
        </w:rPr>
        <w:t>Fordypning</w:t>
      </w:r>
    </w:p>
    <w:p w14:paraId="694E7AEE" w14:textId="651D21A3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Ved behov for fordypning ser du dypere inn i trakten og sorterer på de åtte enkeltfasene.</w:t>
      </w:r>
    </w:p>
    <w:p w14:paraId="4C538477" w14:textId="1F232FB2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1: Startfasen.</w:t>
      </w:r>
    </w:p>
    <w:p w14:paraId="0596C202" w14:textId="14CD766E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14:paraId="45A82F2F" w14:textId="5BC956F9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2: Fremoverspillet.</w:t>
      </w:r>
    </w:p>
    <w:p w14:paraId="2185CB9C" w14:textId="1F02E776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 xml:space="preserve">Fase 2 starter i det startfasen avsluttes, med mindre laget umiddelbart må tilbake i fase 8. Fremoverspillet er den fasen hvor løp og pasninger i all hovedsak er fremover i banen. </w:t>
      </w:r>
    </w:p>
    <w:p w14:paraId="310DCF73" w14:textId="7569771E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3: Ankomstfase.</w:t>
      </w:r>
    </w:p>
    <w:p w14:paraId="126F1995" w14:textId="25B14DE9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14:paraId="45989E8D" w14:textId="7F0F30CA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4: Etablert angrep.</w:t>
      </w:r>
    </w:p>
    <w:p w14:paraId="0578376E" w14:textId="0B4E9DC5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 xml:space="preserve">Fase 4 starter i det ankomstfasen avsluttes, med mindre laget må gå direkte til fase 5. I etablert angrep spiller vi mot et organisert forsvar i balanse. </w:t>
      </w:r>
    </w:p>
    <w:p w14:paraId="49A35754" w14:textId="42C03A26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5: Returstart.</w:t>
      </w:r>
    </w:p>
    <w:p w14:paraId="33DEEC31" w14:textId="4D36A32C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14:paraId="16DFFB6D" w14:textId="0A5F3A7D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6: Returspill.</w:t>
      </w:r>
    </w:p>
    <w:p w14:paraId="26F3321F" w14:textId="57B98D12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Fase 6 starter i det returstarten avsluttes, med mindre laget umiddelbart havner tilbake i fase 4. Returspillet er den fasen hvor motstanderens løp og pasninger i all hovedsak er fremover i banen.</w:t>
      </w:r>
    </w:p>
    <w:p w14:paraId="718C37E0" w14:textId="09778D9E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7: Ankomstforsvar.</w:t>
      </w:r>
    </w:p>
    <w:p w14:paraId="08E3DDD8" w14:textId="11B78315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14:paraId="5F6A3587" w14:textId="3F3D76B3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i/>
          <w:iCs/>
          <w:sz w:val="24"/>
          <w:szCs w:val="24"/>
          <w:highlight w:val="yellow"/>
        </w:rPr>
        <w:t>Fase 8: Etablert forsvar.</w:t>
      </w:r>
    </w:p>
    <w:p w14:paraId="7BBF0006" w14:textId="2CAD0627" w:rsidR="409CE07C" w:rsidRDefault="409CE07C" w:rsidP="0B64A861">
      <w:pPr>
        <w:spacing w:line="276" w:lineRule="auto"/>
      </w:pPr>
      <w:r w:rsidRPr="0B64A861">
        <w:rPr>
          <w:rFonts w:ascii="Aptos" w:eastAsia="Aptos" w:hAnsi="Aptos" w:cs="Aptos"/>
          <w:sz w:val="24"/>
          <w:szCs w:val="24"/>
        </w:rPr>
        <w:t>Fase 8 starter i det ankomstforsvaret avsluttes, med mindre laget kan gå direkte til fase 1. I etablert forsvar er forsvaret organisert og i balanse.</w:t>
      </w:r>
    </w:p>
    <w:p w14:paraId="0B52F226" w14:textId="6CF8F141" w:rsidR="0B64A861" w:rsidRDefault="0B64A861" w:rsidP="0B64A861">
      <w:pPr>
        <w:spacing w:line="276" w:lineRule="auto"/>
        <w:rPr>
          <w:rFonts w:ascii="Aptos" w:eastAsia="Aptos" w:hAnsi="Aptos" w:cs="Aptos"/>
          <w:sz w:val="24"/>
          <w:szCs w:val="24"/>
        </w:rPr>
      </w:pPr>
    </w:p>
    <w:p w14:paraId="4B683085" w14:textId="45579D5E" w:rsidR="0B64A861" w:rsidRDefault="0B64A861"/>
    <w:sectPr w:rsidR="0B64A861" w:rsidSect="0040464E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01EAE" w14:textId="77777777" w:rsidR="00380620" w:rsidRDefault="00380620" w:rsidP="003D1C96">
      <w:pPr>
        <w:spacing w:after="0" w:line="240" w:lineRule="auto"/>
      </w:pPr>
      <w:r>
        <w:separator/>
      </w:r>
    </w:p>
  </w:endnote>
  <w:endnote w:type="continuationSeparator" w:id="0">
    <w:p w14:paraId="3A5BA67B" w14:textId="77777777" w:rsidR="00380620" w:rsidRDefault="00380620" w:rsidP="003D1C96">
      <w:pPr>
        <w:spacing w:after="0" w:line="240" w:lineRule="auto"/>
      </w:pPr>
      <w:r>
        <w:continuationSeparator/>
      </w:r>
    </w:p>
  </w:endnote>
  <w:endnote w:type="continuationNotice" w:id="1">
    <w:p w14:paraId="261305A7" w14:textId="77777777" w:rsidR="00E979A4" w:rsidRDefault="00E97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1846" w14:textId="77777777" w:rsidR="00511849" w:rsidRDefault="00511849" w:rsidP="00511849">
    <w:pPr>
      <w:pStyle w:val="Footer"/>
    </w:pPr>
    <w:r>
      <w:t xml:space="preserve">Poengskjema sendes til NHF Region Innlandet etter endt arrangement, </w:t>
    </w:r>
    <w:hyperlink r:id="rId1" w:history="1">
      <w:r w:rsidRPr="008B18FC">
        <w:rPr>
          <w:rStyle w:val="Hyperlink"/>
        </w:rPr>
        <w:t>nhf.innlandet@handball.no</w:t>
      </w:r>
    </w:hyperlink>
    <w:r>
      <w:t xml:space="preserve"> </w:t>
    </w:r>
  </w:p>
  <w:p w14:paraId="20270CB0" w14:textId="77777777" w:rsidR="0020377C" w:rsidRDefault="0020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2BE8" w14:textId="77777777" w:rsidR="00380620" w:rsidRDefault="00380620" w:rsidP="003D1C96">
      <w:pPr>
        <w:spacing w:after="0" w:line="240" w:lineRule="auto"/>
      </w:pPr>
      <w:r>
        <w:separator/>
      </w:r>
    </w:p>
  </w:footnote>
  <w:footnote w:type="continuationSeparator" w:id="0">
    <w:p w14:paraId="2E4B7882" w14:textId="77777777" w:rsidR="00380620" w:rsidRDefault="00380620" w:rsidP="003D1C96">
      <w:pPr>
        <w:spacing w:after="0" w:line="240" w:lineRule="auto"/>
      </w:pPr>
      <w:r>
        <w:continuationSeparator/>
      </w:r>
    </w:p>
  </w:footnote>
  <w:footnote w:type="continuationNotice" w:id="1">
    <w:p w14:paraId="0C3F4022" w14:textId="77777777" w:rsidR="00E979A4" w:rsidRDefault="00E97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8977" w14:textId="467B3287" w:rsidR="003D1C96" w:rsidRDefault="0040464E" w:rsidP="003D1C96">
    <w:pPr>
      <w:pStyle w:val="Header"/>
      <w:jc w:val="right"/>
    </w:pPr>
    <w:r w:rsidRPr="003D1C96">
      <w:rPr>
        <w:noProof/>
      </w:rPr>
      <w:drawing>
        <wp:anchor distT="0" distB="0" distL="114300" distR="114300" simplePos="0" relativeHeight="251658241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DE1" w:rsidRPr="003D13A4">
      <w:rPr>
        <w:noProof/>
      </w:rPr>
      <w:drawing>
        <wp:anchor distT="0" distB="0" distL="114300" distR="114300" simplePos="0" relativeHeight="251658240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900C7"/>
    <w:rsid w:val="000B0922"/>
    <w:rsid w:val="00115674"/>
    <w:rsid w:val="0012735B"/>
    <w:rsid w:val="001370A6"/>
    <w:rsid w:val="001A43F0"/>
    <w:rsid w:val="001C1F3A"/>
    <w:rsid w:val="001D7059"/>
    <w:rsid w:val="001E741A"/>
    <w:rsid w:val="001F5AAC"/>
    <w:rsid w:val="001F659C"/>
    <w:rsid w:val="0020377C"/>
    <w:rsid w:val="002E0F0A"/>
    <w:rsid w:val="00322A17"/>
    <w:rsid w:val="0032782C"/>
    <w:rsid w:val="003734AC"/>
    <w:rsid w:val="00380620"/>
    <w:rsid w:val="003A79A8"/>
    <w:rsid w:val="003D1C96"/>
    <w:rsid w:val="0040464E"/>
    <w:rsid w:val="004819D3"/>
    <w:rsid w:val="0049365A"/>
    <w:rsid w:val="00511849"/>
    <w:rsid w:val="00593945"/>
    <w:rsid w:val="005944AC"/>
    <w:rsid w:val="00643C33"/>
    <w:rsid w:val="00680F32"/>
    <w:rsid w:val="00684E4E"/>
    <w:rsid w:val="00714B2F"/>
    <w:rsid w:val="00721D41"/>
    <w:rsid w:val="0075229F"/>
    <w:rsid w:val="007A2E00"/>
    <w:rsid w:val="007D385F"/>
    <w:rsid w:val="00821BF3"/>
    <w:rsid w:val="00841965"/>
    <w:rsid w:val="00880DCE"/>
    <w:rsid w:val="008B07C8"/>
    <w:rsid w:val="0091317B"/>
    <w:rsid w:val="00941FC8"/>
    <w:rsid w:val="009A297B"/>
    <w:rsid w:val="00A06DE1"/>
    <w:rsid w:val="00A722D7"/>
    <w:rsid w:val="00AC2DB4"/>
    <w:rsid w:val="00AD1444"/>
    <w:rsid w:val="00B03D7A"/>
    <w:rsid w:val="00B312A9"/>
    <w:rsid w:val="00C21DA5"/>
    <w:rsid w:val="00C7180E"/>
    <w:rsid w:val="00C73DBF"/>
    <w:rsid w:val="00CC5332"/>
    <w:rsid w:val="00CD50E9"/>
    <w:rsid w:val="00E979A4"/>
    <w:rsid w:val="00EE2982"/>
    <w:rsid w:val="00F50E18"/>
    <w:rsid w:val="00F66B3D"/>
    <w:rsid w:val="00F676AF"/>
    <w:rsid w:val="00F85AE0"/>
    <w:rsid w:val="00FC6988"/>
    <w:rsid w:val="0B64A861"/>
    <w:rsid w:val="1AE11699"/>
    <w:rsid w:val="28EEB476"/>
    <w:rsid w:val="409CE07C"/>
    <w:rsid w:val="5021E8A2"/>
    <w:rsid w:val="5D1AC9A7"/>
    <w:rsid w:val="66179E08"/>
    <w:rsid w:val="7683778F"/>
    <w:rsid w:val="771D9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03C6"/>
  <w15:chartTrackingRefBased/>
  <w15:docId w15:val="{2EFBD84E-A912-4904-905A-C26F7901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96"/>
  </w:style>
  <w:style w:type="paragraph" w:styleId="Footer">
    <w:name w:val="footer"/>
    <w:basedOn w:val="Normal"/>
    <w:link w:val="FooterChar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96"/>
  </w:style>
  <w:style w:type="paragraph" w:styleId="ListParagraph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8AF34-F33F-44A7-BC44-09A24141515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e538389-cabc-4d4e-918a-8beb7ac0ecaa"/>
    <ds:schemaRef ds:uri="http://schemas.microsoft.com/office/2006/metadata/properties"/>
    <ds:schemaRef ds:uri="9c47f33c-3e5c-46a6-a137-1a62bcfa6c71"/>
    <ds:schemaRef ds:uri="c8f836dd-130c-4fea-b371-f7588b5ecd3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4</DocSecurity>
  <Lines>22</Lines>
  <Paragraphs>6</Paragraphs>
  <ScaleCrop>false</ScaleCrop>
  <Company>Norges Idrettsforbund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Brandtzaeg, Guro Renolen</dc:creator>
  <cp:keywords/>
  <dc:description/>
  <cp:lastModifiedBy>Brandtzaeg, Guro Renolen</cp:lastModifiedBy>
  <cp:revision>13</cp:revision>
  <dcterms:created xsi:type="dcterms:W3CDTF">2024-08-13T20:01:00Z</dcterms:created>
  <dcterms:modified xsi:type="dcterms:W3CDTF">2025-01-29T09:59:00Z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